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4B0FBA">
        <w:rPr>
          <w:rFonts w:ascii="Times New Roman" w:hAnsi="Times New Roman"/>
          <w:sz w:val="26"/>
          <w:szCs w:val="26"/>
          <w:lang w:val="pt-BR"/>
        </w:rPr>
        <w:t xml:space="preserve"> </w:t>
      </w:r>
      <w:r w:rsidR="004B0FBA">
        <w:rPr>
          <w:color w:val="000000"/>
          <w:szCs w:val="26"/>
        </w:rPr>
        <w:t>5520201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900F5">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E47DEE">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B900F5">
        <w:rPr>
          <w:rFonts w:ascii="Times New Roman" w:hAnsi="Times New Roman"/>
          <w:sz w:val="26"/>
          <w:szCs w:val="26"/>
          <w:lang w:val="pt-BR"/>
        </w:rPr>
        <w:t>Trung cấp nghề</w:t>
      </w:r>
      <w:r w:rsidR="00B900F5" w:rsidRPr="002B4FAA">
        <w:rPr>
          <w:rFonts w:ascii="Times New Roman" w:hAnsi="Times New Roman"/>
          <w:sz w:val="26"/>
          <w:szCs w:val="26"/>
        </w:rPr>
        <w:t xml:space="preserve"> </w:t>
      </w:r>
      <w:r w:rsidR="002B4FAA" w:rsidRPr="002B4FAA">
        <w:rPr>
          <w:rFonts w:ascii="Times New Roman" w:hAnsi="Times New Roman"/>
          <w:sz w:val="26"/>
          <w:szCs w:val="26"/>
        </w:rPr>
        <w:t>chuyên ngành</w:t>
      </w:r>
      <w:r w:rsidR="002B4FAA" w:rsidRPr="002B4FAA">
        <w:rPr>
          <w:rFonts w:ascii="Times New Roman" w:hAnsi="Times New Roman"/>
          <w:b/>
          <w:sz w:val="26"/>
          <w:szCs w:val="26"/>
        </w:rPr>
        <w:t xml:space="preserve"> </w:t>
      </w:r>
      <w:r w:rsidR="00506C24" w:rsidRPr="00506C24">
        <w:rPr>
          <w:rFonts w:ascii="Times New Roman" w:hAnsi="Times New Roman"/>
        </w:rPr>
        <w:t>Kỹ 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w:t>
      </w:r>
      <w:r w:rsidR="00B900F5">
        <w:rPr>
          <w:rFonts w:ascii="Times New Roman" w:hAnsi="Times New Roman"/>
          <w:color w:val="000000"/>
          <w:spacing w:val="6"/>
          <w:sz w:val="26"/>
          <w:szCs w:val="26"/>
          <w:lang w:val="pt-BR"/>
        </w:rPr>
        <w:t xml:space="preserve"> thông dụng trong kỹ thuật điện</w:t>
      </w:r>
      <w:r w:rsidRPr="00A96B36">
        <w:rPr>
          <w:rFonts w:ascii="Times New Roman" w:hAnsi="Times New Roman"/>
          <w:color w:val="000000"/>
          <w:spacing w:val="6"/>
          <w:sz w:val="26"/>
          <w:szCs w:val="26"/>
          <w:lang w:val="pt-BR"/>
        </w:rPr>
        <w: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A96B36">
      <w:pPr>
        <w:spacing w:line="17" w:lineRule="exact"/>
        <w:rPr>
          <w:rFonts w:ascii="Times New Roman" w:hAnsi="Times New Roman"/>
        </w:rPr>
      </w:pPr>
    </w:p>
    <w:p w:rsidR="002B4FAA" w:rsidRPr="002B4FAA"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47DEE">
        <w:rPr>
          <w:rFonts w:ascii="Times New Roman" w:hAnsi="Times New Roman"/>
          <w:b/>
          <w:sz w:val="26"/>
          <w:szCs w:val="26"/>
          <w:lang w:val="pt-BR"/>
        </w:rPr>
        <w:t>24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E47DEE">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47DEE">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47DEE">
        <w:rPr>
          <w:rFonts w:ascii="Times New Roman" w:hAnsi="Times New Roman"/>
          <w:b/>
          <w:sz w:val="26"/>
          <w:szCs w:val="26"/>
          <w:lang w:val="pt-BR"/>
        </w:rPr>
        <w:t xml:space="preserve">960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47DEE">
        <w:rPr>
          <w:rFonts w:ascii="Times New Roman" w:hAnsi="Times New Roman"/>
          <w:b/>
          <w:sz w:val="26"/>
          <w:szCs w:val="26"/>
          <w:lang w:val="pt-BR"/>
        </w:rPr>
        <w:t>285</w:t>
      </w:r>
      <w:r w:rsidRPr="00EB2D20">
        <w:rPr>
          <w:rFonts w:ascii="Times New Roman" w:hAnsi="Times New Roman"/>
          <w:sz w:val="26"/>
          <w:szCs w:val="26"/>
          <w:lang w:val="pt-BR"/>
        </w:rPr>
        <w:t xml:space="preserve"> giờ; Thực hành, thực tập, thí nghiệm: </w:t>
      </w:r>
      <w:r w:rsidR="00E47DEE">
        <w:rPr>
          <w:rFonts w:ascii="Times New Roman" w:hAnsi="Times New Roman"/>
          <w:b/>
          <w:sz w:val="26"/>
          <w:szCs w:val="26"/>
          <w:lang w:val="pt-BR"/>
        </w:rPr>
        <w:t>675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47DEE">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796" w:type="dxa"/>
        <w:tblInd w:w="-435" w:type="dxa"/>
        <w:tblCellMar>
          <w:left w:w="0" w:type="dxa"/>
          <w:right w:w="0" w:type="dxa"/>
        </w:tblCellMar>
        <w:tblLook w:val="04A0" w:firstRow="1" w:lastRow="0" w:firstColumn="1" w:lastColumn="0" w:noHBand="0" w:noVBand="1"/>
      </w:tblPr>
      <w:tblGrid>
        <w:gridCol w:w="1236"/>
        <w:gridCol w:w="2553"/>
        <w:gridCol w:w="823"/>
        <w:gridCol w:w="779"/>
        <w:gridCol w:w="1003"/>
        <w:gridCol w:w="1144"/>
        <w:gridCol w:w="98"/>
        <w:gridCol w:w="938"/>
        <w:gridCol w:w="1215"/>
        <w:gridCol w:w="7"/>
      </w:tblGrid>
      <w:tr w:rsidR="00D13597" w:rsidRPr="00D13597" w:rsidTr="00967BBF">
        <w:trPr>
          <w:trHeight w:val="390"/>
          <w:tblHeader/>
        </w:trPr>
        <w:tc>
          <w:tcPr>
            <w:tcW w:w="1236"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Mã Học phần</w:t>
            </w:r>
          </w:p>
        </w:tc>
        <w:tc>
          <w:tcPr>
            <w:tcW w:w="2553"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Tên học phần</w:t>
            </w:r>
          </w:p>
        </w:tc>
        <w:tc>
          <w:tcPr>
            <w:tcW w:w="6007" w:type="dxa"/>
            <w:gridSpan w:val="8"/>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967BBF" w:rsidRDefault="00E47DEE">
            <w:pPr>
              <w:jc w:val="center"/>
              <w:rPr>
                <w:rFonts w:ascii="Times New Roman" w:hAnsi="Times New Roman"/>
                <w:b/>
                <w:bCs/>
                <w:sz w:val="26"/>
                <w:szCs w:val="26"/>
              </w:rPr>
            </w:pPr>
            <w:r w:rsidRPr="00967BBF">
              <w:rPr>
                <w:rFonts w:ascii="Times New Roman" w:hAnsi="Times New Roman"/>
                <w:b/>
                <w:sz w:val="26"/>
                <w:szCs w:val="26"/>
              </w:rPr>
              <w:t>Thời gian học tập (giờ)</w:t>
            </w:r>
          </w:p>
        </w:tc>
      </w:tr>
      <w:tr w:rsidR="00E47DEE" w:rsidRPr="00D13597" w:rsidTr="00967BBF">
        <w:trPr>
          <w:trHeight w:val="390"/>
          <w:tblHeader/>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E47DEE" w:rsidRPr="00D13597" w:rsidRDefault="00E47DEE">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47DEE" w:rsidRPr="00D13597" w:rsidRDefault="00E47DEE">
            <w:pPr>
              <w:rPr>
                <w:rFonts w:ascii="Times New Roman" w:hAnsi="Times New Roman"/>
                <w:b/>
                <w:bCs/>
                <w:sz w:val="26"/>
                <w:szCs w:val="26"/>
              </w:rPr>
            </w:pPr>
          </w:p>
        </w:tc>
        <w:tc>
          <w:tcPr>
            <w:tcW w:w="823"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E47DEE" w:rsidRPr="00967BBF" w:rsidRDefault="00E47DEE">
            <w:pPr>
              <w:jc w:val="center"/>
              <w:rPr>
                <w:rFonts w:ascii="Times New Roman" w:hAnsi="Times New Roman"/>
                <w:b/>
                <w:sz w:val="26"/>
                <w:szCs w:val="26"/>
              </w:rPr>
            </w:pPr>
            <w:r w:rsidRPr="00967BBF">
              <w:rPr>
                <w:rFonts w:ascii="Times New Roman" w:hAnsi="Times New Roman"/>
                <w:b/>
                <w:sz w:val="26"/>
                <w:szCs w:val="26"/>
              </w:rPr>
              <w:t>Số tín chỉ</w:t>
            </w:r>
          </w:p>
        </w:tc>
        <w:tc>
          <w:tcPr>
            <w:tcW w:w="5184" w:type="dxa"/>
            <w:gridSpan w:val="7"/>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E47DEE" w:rsidRPr="00967BBF" w:rsidRDefault="00E47DEE" w:rsidP="00E47DEE">
            <w:pPr>
              <w:jc w:val="center"/>
              <w:rPr>
                <w:rFonts w:ascii="Times New Roman" w:hAnsi="Times New Roman"/>
                <w:b/>
                <w:sz w:val="26"/>
                <w:szCs w:val="26"/>
              </w:rPr>
            </w:pPr>
            <w:r w:rsidRPr="00967BBF">
              <w:rPr>
                <w:rFonts w:ascii="Times New Roman" w:hAnsi="Times New Roman"/>
                <w:b/>
                <w:sz w:val="26"/>
                <w:szCs w:val="26"/>
              </w:rPr>
              <w:t>Trong đó</w:t>
            </w:r>
          </w:p>
        </w:tc>
      </w:tr>
      <w:tr w:rsidR="00E47DEE" w:rsidRPr="00D13597" w:rsidTr="00967BBF">
        <w:trPr>
          <w:gridAfter w:val="1"/>
          <w:wAfter w:w="7" w:type="dxa"/>
          <w:trHeight w:val="1025"/>
          <w:tblHeader/>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b/>
                <w:bCs/>
                <w:sz w:val="26"/>
                <w:szCs w:val="26"/>
              </w:rPr>
            </w:pPr>
          </w:p>
        </w:tc>
        <w:tc>
          <w:tcPr>
            <w:tcW w:w="823" w:type="dxa"/>
            <w:vMerge/>
            <w:tcBorders>
              <w:top w:val="nil"/>
              <w:left w:val="single" w:sz="8" w:space="0" w:color="auto"/>
              <w:bottom w:val="single" w:sz="8" w:space="0" w:color="000000"/>
              <w:right w:val="single" w:sz="8" w:space="0" w:color="auto"/>
            </w:tcBorders>
            <w:vAlign w:val="center"/>
            <w:hideMark/>
          </w:tcPr>
          <w:p w:rsidR="00D13597" w:rsidRPr="00D13597" w:rsidRDefault="00D13597">
            <w:pPr>
              <w:rPr>
                <w:rFonts w:ascii="Times New Roman" w:hAnsi="Times New Roman"/>
                <w:sz w:val="26"/>
                <w:szCs w:val="26"/>
              </w:rPr>
            </w:pPr>
          </w:p>
        </w:tc>
        <w:tc>
          <w:tcPr>
            <w:tcW w:w="7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sz w:val="26"/>
                <w:szCs w:val="26"/>
              </w:rPr>
            </w:pPr>
            <w:r w:rsidRPr="00967BBF">
              <w:rPr>
                <w:rFonts w:ascii="Times New Roman" w:hAnsi="Times New Roman"/>
                <w:b/>
                <w:sz w:val="26"/>
                <w:szCs w:val="26"/>
              </w:rPr>
              <w:t>Tổng số</w:t>
            </w:r>
          </w:p>
        </w:tc>
        <w:tc>
          <w:tcPr>
            <w:tcW w:w="1003" w:type="dxa"/>
            <w:tcBorders>
              <w:top w:val="nil"/>
              <w:left w:val="nil"/>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sz w:val="26"/>
                <w:szCs w:val="26"/>
              </w:rPr>
            </w:pPr>
            <w:r w:rsidRPr="00967BBF">
              <w:rPr>
                <w:rFonts w:ascii="Times New Roman" w:hAnsi="Times New Roman"/>
                <w:b/>
                <w:sz w:val="26"/>
                <w:szCs w:val="26"/>
              </w:rPr>
              <w:t>Lý</w:t>
            </w:r>
          </w:p>
          <w:p w:rsidR="00D13597" w:rsidRPr="00967BBF" w:rsidRDefault="00D13597" w:rsidP="00F877C5">
            <w:pPr>
              <w:jc w:val="center"/>
              <w:rPr>
                <w:rFonts w:ascii="Times New Roman" w:hAnsi="Times New Roman"/>
                <w:b/>
                <w:sz w:val="26"/>
                <w:szCs w:val="26"/>
              </w:rPr>
            </w:pPr>
            <w:r w:rsidRPr="00967BBF">
              <w:rPr>
                <w:rFonts w:ascii="Times New Roman" w:hAnsi="Times New Roman"/>
                <w:b/>
                <w:sz w:val="26"/>
                <w:szCs w:val="26"/>
              </w:rPr>
              <w:t>thuyết</w:t>
            </w:r>
          </w:p>
        </w:tc>
        <w:tc>
          <w:tcPr>
            <w:tcW w:w="1242" w:type="dxa"/>
            <w:gridSpan w:val="2"/>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sz w:val="26"/>
                <w:szCs w:val="26"/>
              </w:rPr>
            </w:pPr>
            <w:r w:rsidRPr="00967BBF">
              <w:rPr>
                <w:rFonts w:ascii="Times New Roman" w:hAnsi="Times New Roman"/>
                <w:b/>
                <w:sz w:val="26"/>
                <w:szCs w:val="26"/>
              </w:rPr>
              <w:t>Thực hành/ thực tập/ thí nghiệm/ bài tập/ thảo luận</w:t>
            </w:r>
          </w:p>
        </w:tc>
        <w:tc>
          <w:tcPr>
            <w:tcW w:w="938" w:type="dxa"/>
            <w:tcBorders>
              <w:top w:val="nil"/>
              <w:left w:val="single" w:sz="8" w:space="0" w:color="auto"/>
              <w:bottom w:val="single" w:sz="8" w:space="0" w:color="000000"/>
              <w:right w:val="single" w:sz="4" w:space="0" w:color="auto"/>
            </w:tcBorders>
            <w:shd w:val="clear" w:color="auto" w:fill="auto"/>
            <w:tcMar>
              <w:top w:w="15" w:type="dxa"/>
              <w:left w:w="15" w:type="dxa"/>
              <w:bottom w:w="0" w:type="dxa"/>
              <w:right w:w="15" w:type="dxa"/>
            </w:tcMar>
            <w:vAlign w:val="center"/>
            <w:hideMark/>
          </w:tcPr>
          <w:p w:rsidR="00D13597" w:rsidRPr="00967BBF" w:rsidRDefault="00D13597" w:rsidP="00E47DEE">
            <w:pPr>
              <w:jc w:val="center"/>
              <w:rPr>
                <w:rFonts w:ascii="Times New Roman" w:hAnsi="Times New Roman"/>
                <w:b/>
                <w:sz w:val="26"/>
                <w:szCs w:val="26"/>
              </w:rPr>
            </w:pPr>
            <w:r w:rsidRPr="00967BBF">
              <w:rPr>
                <w:rFonts w:ascii="Times New Roman" w:hAnsi="Times New Roman"/>
                <w:b/>
                <w:sz w:val="26"/>
                <w:szCs w:val="26"/>
              </w:rPr>
              <w:t>Kiểm tra</w:t>
            </w:r>
          </w:p>
        </w:tc>
        <w:tc>
          <w:tcPr>
            <w:tcW w:w="1215" w:type="dxa"/>
            <w:tcBorders>
              <w:top w:val="single" w:sz="4" w:space="0" w:color="auto"/>
              <w:bottom w:val="single" w:sz="4" w:space="0" w:color="auto"/>
              <w:right w:val="single" w:sz="4" w:space="0" w:color="auto"/>
            </w:tcBorders>
            <w:shd w:val="clear" w:color="auto" w:fill="auto"/>
            <w:vAlign w:val="center"/>
          </w:tcPr>
          <w:p w:rsidR="00E47DEE" w:rsidRPr="00967BBF" w:rsidRDefault="00E47DEE" w:rsidP="00E47DEE">
            <w:pPr>
              <w:spacing w:after="160" w:line="259" w:lineRule="auto"/>
              <w:jc w:val="center"/>
              <w:rPr>
                <w:b/>
              </w:rPr>
            </w:pPr>
            <w:r w:rsidRPr="00967BBF">
              <w:rPr>
                <w:rFonts w:ascii="Times New Roman" w:hAnsi="Times New Roman"/>
                <w:b/>
                <w:sz w:val="26"/>
                <w:szCs w:val="26"/>
              </w:rPr>
              <w:t>Ghi chú</w:t>
            </w:r>
          </w:p>
        </w:tc>
      </w:tr>
      <w:tr w:rsidR="00D13597" w:rsidRPr="00D13597" w:rsidTr="00E47DEE">
        <w:trPr>
          <w:trHeight w:val="45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iCs/>
                <w:sz w:val="26"/>
                <w:szCs w:val="26"/>
              </w:rPr>
            </w:pPr>
            <w:r w:rsidRPr="00967BBF">
              <w:rPr>
                <w:rFonts w:ascii="Times New Roman" w:hAnsi="Times New Roman"/>
                <w:b/>
                <w:iCs/>
                <w:sz w:val="26"/>
                <w:szCs w:val="26"/>
              </w:rPr>
              <w:t>I</w:t>
            </w:r>
          </w:p>
        </w:tc>
        <w:tc>
          <w:tcPr>
            <w:tcW w:w="8560" w:type="dxa"/>
            <w:gridSpan w:val="9"/>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i/>
                <w:iCs/>
                <w:sz w:val="26"/>
                <w:szCs w:val="26"/>
              </w:rPr>
            </w:pPr>
            <w:r w:rsidRPr="00967BBF">
              <w:rPr>
                <w:rFonts w:ascii="Times New Roman" w:hAnsi="Times New Roman"/>
                <w:b/>
                <w:i/>
                <w:iCs/>
                <w:sz w:val="26"/>
                <w:szCs w:val="26"/>
              </w:rPr>
              <w:t>Các môn học chung/đại cương</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Chính trị</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Pháp luật</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Giáo dục thể chất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Giáo dục quốc phòng - An ninh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r w:rsidRPr="00967BBF">
              <w:rPr>
                <w:rFonts w:ascii="Times New Roman" w:hAnsi="Times New Roman"/>
                <w:i/>
                <w:iCs/>
                <w:sz w:val="26"/>
                <w:szCs w:val="26"/>
              </w:rPr>
              <w:t>(1/1)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Tin học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4(2/2)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Ngoại ngữ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58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Kỹ năng mềm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4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iCs/>
                <w:sz w:val="26"/>
                <w:szCs w:val="26"/>
              </w:rPr>
            </w:pPr>
            <w:r w:rsidRPr="00967BBF">
              <w:rPr>
                <w:rFonts w:ascii="Times New Roman" w:hAnsi="Times New Roman"/>
                <w:b/>
                <w:iCs/>
                <w:sz w:val="26"/>
                <w:szCs w:val="26"/>
              </w:rPr>
              <w:t>II</w:t>
            </w:r>
          </w:p>
        </w:tc>
        <w:tc>
          <w:tcPr>
            <w:tcW w:w="8560" w:type="dxa"/>
            <w:gridSpan w:val="9"/>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i/>
                <w:iCs/>
                <w:sz w:val="26"/>
                <w:szCs w:val="26"/>
              </w:rPr>
            </w:pPr>
            <w:r w:rsidRPr="00967BBF">
              <w:rPr>
                <w:rFonts w:ascii="Times New Roman" w:hAnsi="Times New Roman"/>
                <w:b/>
                <w:bCs/>
                <w:i/>
                <w:iCs/>
                <w:sz w:val="26"/>
                <w:szCs w:val="26"/>
              </w:rPr>
              <w:t>Các học phần chuyên môn ngành, nghề</w:t>
            </w:r>
          </w:p>
        </w:tc>
      </w:tr>
      <w:tr w:rsidR="00D13597" w:rsidRPr="00D13597"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II.1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Học phần cơ sở (09-11TC)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9</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165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99</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6</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Mạch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Điện tử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Đo lường và cảm biến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lastRenderedPageBreak/>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An toàn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single" w:sz="4"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II.2</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Học phần chuyên môn ngành, nghề (23-25TC)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25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705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140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555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10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r>
      <w:tr w:rsidR="00D13597" w:rsidRPr="00D13597" w:rsidTr="00967BBF">
        <w:trPr>
          <w:trHeight w:val="57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Điện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đo -đcb</w:t>
            </w:r>
          </w:p>
        </w:tc>
      </w:tr>
      <w:tr w:rsidR="00D13597" w:rsidRPr="00D13597" w:rsidTr="00967BBF">
        <w:trPr>
          <w:trHeight w:val="54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Điện tử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vẽ đt và ĐTCB</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Khí cụ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Trang bị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Trang bị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Kỹ thuật lắp đặt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i/>
                <w:iCs/>
                <w:sz w:val="26"/>
                <w:szCs w:val="26"/>
              </w:rPr>
            </w:pPr>
            <w:r w:rsidRPr="00967BBF">
              <w:rPr>
                <w:rFonts w:ascii="Times New Roman" w:hAnsi="Times New Roman"/>
                <w:i/>
                <w:iCs/>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Đồ án học phần 1</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Thực tập tốt nghiệp</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270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270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D13597" w:rsidRPr="00D13597"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II.3</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Học phần tự chọn (4TC)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967BBF" w:rsidRDefault="00D13597">
            <w:pPr>
              <w:rPr>
                <w:rFonts w:ascii="Times New Roman" w:hAnsi="Times New Roman"/>
                <w:sz w:val="26"/>
                <w:szCs w:val="26"/>
              </w:rPr>
            </w:pPr>
            <w:r w:rsidRPr="00967BBF">
              <w:rPr>
                <w:rFonts w:ascii="Times New Roman" w:hAnsi="Times New Roman"/>
                <w:sz w:val="26"/>
                <w:szCs w:val="26"/>
              </w:rPr>
              <w:t>Kỹ thuật chiếu sáng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Khí nén-thủy lực</w:t>
            </w:r>
          </w:p>
        </w:tc>
      </w:tr>
      <w:tr w:rsidR="00D13597" w:rsidRPr="00D13597" w:rsidTr="00967BB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CÓ KHÍ NÉN</w:t>
            </w:r>
          </w:p>
        </w:tc>
      </w:tr>
      <w:tr w:rsidR="00D13597" w:rsidRPr="00D13597" w:rsidTr="00E47DEE">
        <w:trPr>
          <w:trHeight w:val="390"/>
        </w:trPr>
        <w:tc>
          <w:tcPr>
            <w:tcW w:w="1236"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sz w:val="26"/>
                <w:szCs w:val="26"/>
              </w:rPr>
            </w:pPr>
            <w:r w:rsidRPr="00D13597">
              <w:rPr>
                <w:rFonts w:ascii="Times New Roman" w:hAnsi="Times New Roman"/>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rPr>
                <w:rFonts w:ascii="Times New Roman" w:hAnsi="Times New Roman"/>
                <w:b/>
                <w:bCs/>
                <w:sz w:val="26"/>
                <w:szCs w:val="26"/>
              </w:rPr>
            </w:pPr>
            <w:r w:rsidRPr="00D13597">
              <w:rPr>
                <w:rFonts w:ascii="Times New Roman" w:hAnsi="Times New Roman"/>
                <w:b/>
                <w:bCs/>
                <w:sz w:val="26"/>
                <w:szCs w:val="26"/>
              </w:rPr>
              <w:t>Tổng cộng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55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1275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450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795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30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D13597" w:rsidRDefault="00D13597">
            <w:pPr>
              <w:jc w:val="center"/>
              <w:rPr>
                <w:rFonts w:ascii="Times New Roman" w:hAnsi="Times New Roman"/>
                <w:b/>
                <w:bCs/>
                <w:sz w:val="26"/>
                <w:szCs w:val="26"/>
              </w:rPr>
            </w:pPr>
            <w:r w:rsidRPr="00D13597">
              <w:rPr>
                <w:rFonts w:ascii="Times New Roman" w:hAnsi="Times New Roman"/>
                <w:b/>
                <w:bCs/>
                <w:sz w:val="26"/>
                <w:szCs w:val="26"/>
              </w:rPr>
              <w:t> </w:t>
            </w:r>
          </w:p>
        </w:tc>
      </w:tr>
    </w:tbl>
    <w:p w:rsidR="00E47DEE" w:rsidRDefault="00E47DEE" w:rsidP="00FC273D">
      <w:pPr>
        <w:spacing w:before="120"/>
        <w:ind w:firstLine="284"/>
        <w:jc w:val="both"/>
        <w:outlineLvl w:val="0"/>
        <w:rPr>
          <w:rFonts w:ascii="Times New Roman" w:hAnsi="Times New Roman"/>
          <w:sz w:val="26"/>
          <w:szCs w:val="26"/>
          <w:lang w:val="pt-BR"/>
        </w:rPr>
      </w:pPr>
    </w:p>
    <w:p w:rsidR="00E47DEE" w:rsidRDefault="00E47DEE" w:rsidP="00FC273D">
      <w:pPr>
        <w:spacing w:before="120"/>
        <w:ind w:firstLine="284"/>
        <w:jc w:val="both"/>
        <w:outlineLvl w:val="0"/>
        <w:rPr>
          <w:rFonts w:ascii="Times New Roman" w:hAnsi="Times New Roman"/>
          <w:sz w:val="26"/>
          <w:szCs w:val="26"/>
          <w:lang w:val="pt-BR"/>
        </w:rPr>
      </w:pPr>
    </w:p>
    <w:p w:rsidR="00E47DEE" w:rsidRDefault="00E47DEE" w:rsidP="00FC273D">
      <w:pPr>
        <w:spacing w:before="120"/>
        <w:ind w:firstLine="284"/>
        <w:jc w:val="both"/>
        <w:outlineLvl w:val="0"/>
        <w:rPr>
          <w:rFonts w:ascii="Times New Roman" w:hAnsi="Times New Roman"/>
          <w:sz w:val="26"/>
          <w:szCs w:val="26"/>
          <w:lang w:val="pt-BR"/>
        </w:rPr>
      </w:pPr>
    </w:p>
    <w:p w:rsidR="00B7474E" w:rsidRPr="004D2793" w:rsidRDefault="00D13597"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 </w:t>
      </w:r>
      <w:r w:rsidR="00F65FAF"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00F65FAF"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34" w:type="dxa"/>
        <w:tblCellMar>
          <w:left w:w="0" w:type="dxa"/>
          <w:right w:w="0" w:type="dxa"/>
        </w:tblCellMar>
        <w:tblLook w:val="04A0" w:firstRow="1" w:lastRow="0" w:firstColumn="1" w:lastColumn="0" w:noHBand="0" w:noVBand="1"/>
      </w:tblPr>
      <w:tblGrid>
        <w:gridCol w:w="724"/>
        <w:gridCol w:w="1740"/>
        <w:gridCol w:w="3180"/>
        <w:gridCol w:w="750"/>
        <w:gridCol w:w="2080"/>
        <w:gridCol w:w="960"/>
      </w:tblGrid>
      <w:tr w:rsidR="00967BBF" w:rsidRPr="00967BBF" w:rsidTr="00967BBF">
        <w:trPr>
          <w:trHeight w:val="1216"/>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Số tính chỉ</w:t>
            </w:r>
          </w:p>
        </w:tc>
        <w:tc>
          <w:tcPr>
            <w:tcW w:w="20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Tên học phần:</w:t>
            </w:r>
            <w:r w:rsidRPr="00967BBF">
              <w:rPr>
                <w:rFonts w:ascii="Times New Roman" w:hAnsi="Times New Roman"/>
                <w:b/>
                <w:bCs/>
                <w:sz w:val="26"/>
                <w:szCs w:val="26"/>
              </w:rPr>
              <w:br/>
              <w:t>Học trước</w:t>
            </w:r>
            <w:r w:rsidR="00967BBF">
              <w:rPr>
                <w:rFonts w:ascii="Times New Roman" w:hAnsi="Times New Roman"/>
                <w:b/>
                <w:bCs/>
                <w:sz w:val="26"/>
                <w:szCs w:val="26"/>
              </w:rPr>
              <w:t xml:space="preserve"> (a)</w:t>
            </w:r>
            <w:r w:rsidR="00967BBF">
              <w:rPr>
                <w:rFonts w:ascii="Times New Roman" w:hAnsi="Times New Roman"/>
                <w:b/>
                <w:bCs/>
                <w:sz w:val="26"/>
                <w:szCs w:val="26"/>
              </w:rPr>
              <w:br/>
              <w:t>Tiên quyết (b)</w:t>
            </w:r>
            <w:r w:rsidR="00967BBF">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Ghi chú</w:t>
            </w:r>
          </w:p>
        </w:tc>
      </w:tr>
      <w:tr w:rsidR="00967BBF" w:rsidRPr="00967BBF" w:rsidTr="00967BBF">
        <w:trPr>
          <w:trHeight w:val="299"/>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13597" w:rsidRPr="00967BBF" w:rsidRDefault="00D1359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13597" w:rsidRPr="00967BBF" w:rsidRDefault="00D1359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13597" w:rsidRPr="00967BBF" w:rsidRDefault="00D13597">
            <w:pPr>
              <w:rPr>
                <w:rFonts w:ascii="Times New Roman" w:hAnsi="Times New Roman"/>
                <w:b/>
                <w:bCs/>
                <w:sz w:val="26"/>
                <w:szCs w:val="26"/>
              </w:rPr>
            </w:pPr>
          </w:p>
        </w:tc>
        <w:tc>
          <w:tcPr>
            <w:tcW w:w="7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13597" w:rsidRPr="00967BBF" w:rsidRDefault="00D1359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13597" w:rsidRPr="00967BBF" w:rsidRDefault="00D1359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13597" w:rsidRPr="00967BBF" w:rsidRDefault="00D13597">
            <w:pPr>
              <w:rPr>
                <w:rFonts w:ascii="Times New Roman" w:hAnsi="Times New Roman"/>
                <w:b/>
                <w:bCs/>
                <w:sz w:val="26"/>
                <w:szCs w:val="26"/>
              </w:rPr>
            </w:pPr>
          </w:p>
        </w:tc>
      </w:tr>
      <w:tr w:rsidR="00967BBF" w:rsidRPr="00967BBF"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sz w:val="26"/>
                <w:szCs w:val="26"/>
              </w:rPr>
            </w:pPr>
            <w:r w:rsidRPr="00967BBF">
              <w:rPr>
                <w:rFonts w:ascii="Times New Roman" w:hAnsi="Times New Roman"/>
                <w:b/>
                <w:bCs/>
                <w:sz w:val="26"/>
                <w:szCs w:val="26"/>
              </w:rPr>
              <w:t xml:space="preserve">Học kỳ 1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19</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18</w:t>
            </w:r>
          </w:p>
        </w:tc>
      </w:tr>
      <w:tr w:rsidR="00967BBF" w:rsidRPr="00967BBF" w:rsidTr="00D13597">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sz w:val="26"/>
                <w:szCs w:val="26"/>
              </w:rPr>
            </w:pPr>
            <w:r w:rsidRPr="00967BBF">
              <w:rPr>
                <w:rFonts w:ascii="Times New Roman" w:hAnsi="Times New Roman"/>
                <w:b/>
                <w:bCs/>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bookmarkStart w:id="1" w:name="_GoBack"/>
            <w:bookmarkEnd w:id="1"/>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Máy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An toàn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967BBF" w:rsidRDefault="00D13597" w:rsidP="00D13597">
            <w:pPr>
              <w:rPr>
                <w:rFonts w:ascii="Times New Roman" w:hAnsi="Times New Roman"/>
                <w:sz w:val="26"/>
                <w:szCs w:val="26"/>
              </w:rPr>
            </w:pPr>
            <w:r w:rsidRPr="00967BBF">
              <w:rPr>
                <w:rFonts w:ascii="Times New Roman" w:hAnsi="Times New Roman"/>
                <w:sz w:val="26"/>
                <w:szCs w:val="26"/>
              </w:rPr>
              <w:t xml:space="preserve">Điện tử cơ bản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Điện cơ bản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4B0FBA">
            <w:pPr>
              <w:jc w:val="center"/>
              <w:rPr>
                <w:rFonts w:ascii="Times New Roman" w:hAnsi="Times New Roman"/>
                <w:sz w:val="26"/>
                <w:szCs w:val="26"/>
              </w:rPr>
            </w:pPr>
            <w:r w:rsidRPr="00967BBF">
              <w:rPr>
                <w:rFonts w:ascii="Times New Roman" w:hAnsi="Times New Roman"/>
                <w:sz w:val="26"/>
                <w:szCs w:val="26"/>
              </w:rPr>
              <w:t>An toàn điện (c)</w:t>
            </w:r>
            <w:r w:rsidR="00D13597"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Điện tử cơ bản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Điện tử cơ bản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Khí cụ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Mạch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sz w:val="26"/>
                <w:szCs w:val="26"/>
              </w:rPr>
            </w:pPr>
            <w:r w:rsidRPr="00967BBF">
              <w:rPr>
                <w:rFonts w:ascii="Times New Roman" w:hAnsi="Times New Roman"/>
                <w:b/>
                <w:bCs/>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967BBF" w:rsidRDefault="00D13597">
            <w:pPr>
              <w:rPr>
                <w:rFonts w:ascii="Times New Roman" w:hAnsi="Times New Roman"/>
                <w:sz w:val="26"/>
                <w:szCs w:val="26"/>
              </w:rPr>
            </w:pPr>
            <w:r w:rsidRPr="00967BBF">
              <w:rPr>
                <w:rFonts w:ascii="Times New Roman" w:hAnsi="Times New Roman"/>
                <w:sz w:val="26"/>
                <w:szCs w:val="26"/>
              </w:rPr>
              <w:t>Kỹ thuật chiếu sáng</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sz w:val="26"/>
                <w:szCs w:val="26"/>
              </w:rPr>
            </w:pPr>
            <w:r w:rsidRPr="00967BBF">
              <w:rPr>
                <w:rFonts w:ascii="Times New Roman" w:hAnsi="Times New Roman"/>
                <w:b/>
                <w:bCs/>
                <w:sz w:val="26"/>
                <w:szCs w:val="26"/>
              </w:rPr>
              <w:t>Học kỳ 2</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23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24</w:t>
            </w:r>
          </w:p>
        </w:tc>
      </w:tr>
      <w:tr w:rsidR="00967BBF" w:rsidRPr="00967BBF"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sz w:val="26"/>
                <w:szCs w:val="26"/>
              </w:rPr>
            </w:pPr>
            <w:r w:rsidRPr="00967BBF">
              <w:rPr>
                <w:rFonts w:ascii="Times New Roman" w:hAnsi="Times New Roman"/>
                <w:b/>
                <w:bCs/>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Chính trị</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Pháp luật</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Giáo dục thể chất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Đo lường và cảm biến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Trang bị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Khí cụ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967BBF">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Trang bị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Trang bị điện (c)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Kỹ thuật lắp đặt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i/>
                <w:iCs/>
                <w:sz w:val="26"/>
                <w:szCs w:val="26"/>
              </w:rPr>
            </w:pPr>
            <w:r w:rsidRPr="00967BBF">
              <w:rPr>
                <w:rFonts w:ascii="Times New Roman" w:hAnsi="Times New Roman"/>
                <w:i/>
                <w:iCs/>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Máy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Máy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rsidP="00CE5DB8">
            <w:pPr>
              <w:rPr>
                <w:rFonts w:ascii="Times New Roman" w:hAnsi="Times New Roman"/>
                <w:sz w:val="26"/>
                <w:szCs w:val="26"/>
              </w:rPr>
            </w:pPr>
            <w:r w:rsidRPr="00967BBF">
              <w:rPr>
                <w:rFonts w:ascii="Times New Roman" w:hAnsi="Times New Roman"/>
                <w:sz w:val="26"/>
                <w:szCs w:val="26"/>
              </w:rPr>
              <w:t>Đồ án học phần 1</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rsidP="00CE5DB8">
            <w:pPr>
              <w:jc w:val="center"/>
              <w:rPr>
                <w:rFonts w:ascii="Times New Roman" w:hAnsi="Times New Roman"/>
                <w:sz w:val="26"/>
                <w:szCs w:val="26"/>
              </w:rPr>
            </w:pPr>
            <w:r w:rsidRPr="00967BBF">
              <w:rPr>
                <w:rFonts w:ascii="Times New Roman" w:hAnsi="Times New Roman"/>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10</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967BBF" w:rsidRDefault="00D13597" w:rsidP="00CE5DB8">
            <w:pPr>
              <w:rPr>
                <w:rFonts w:ascii="Times New Roman" w:hAnsi="Times New Roman"/>
                <w:sz w:val="26"/>
                <w:szCs w:val="26"/>
              </w:rPr>
            </w:pPr>
            <w:r w:rsidRPr="00967BBF">
              <w:rPr>
                <w:rFonts w:ascii="Times New Roman" w:hAnsi="Times New Roman"/>
                <w:sz w:val="26"/>
                <w:szCs w:val="26"/>
              </w:rPr>
              <w:t>Thực tập tốt nghiệp</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967BBF" w:rsidRDefault="00D13597" w:rsidP="00CE5DB8">
            <w:pPr>
              <w:jc w:val="center"/>
              <w:rPr>
                <w:rFonts w:ascii="Times New Roman" w:hAnsi="Times New Roman"/>
                <w:sz w:val="26"/>
                <w:szCs w:val="26"/>
              </w:rPr>
            </w:pPr>
            <w:r w:rsidRPr="00967BBF">
              <w:rPr>
                <w:rFonts w:ascii="Times New Roman" w:hAnsi="Times New Roman"/>
                <w:sz w:val="26"/>
                <w:szCs w:val="26"/>
              </w:rPr>
              <w:t>6</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b/>
                <w:bCs/>
                <w:sz w:val="26"/>
                <w:szCs w:val="26"/>
              </w:rPr>
            </w:pPr>
            <w:r w:rsidRPr="00967BBF">
              <w:rPr>
                <w:rFonts w:ascii="Times New Roman" w:hAnsi="Times New Roman"/>
                <w:b/>
                <w:bCs/>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rPr>
                <w:rFonts w:ascii="Times New Roman" w:hAnsi="Times New Roman"/>
                <w:sz w:val="26"/>
                <w:szCs w:val="26"/>
              </w:rPr>
            </w:pPr>
            <w:r w:rsidRPr="00967BBF">
              <w:rPr>
                <w:rFonts w:ascii="Times New Roman" w:hAnsi="Times New Roman"/>
                <w:sz w:val="26"/>
                <w:szCs w:val="26"/>
              </w:rPr>
              <w:t>TT 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Cung cấp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r>
      <w:tr w:rsidR="00967BBF" w:rsidRPr="00967BBF"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 xml:space="preserve">Tổng cộng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42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sz w:val="26"/>
                <w:szCs w:val="26"/>
              </w:rPr>
            </w:pPr>
            <w:r w:rsidRPr="00967BB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967BBF" w:rsidRDefault="00D13597">
            <w:pPr>
              <w:jc w:val="center"/>
              <w:rPr>
                <w:rFonts w:ascii="Times New Roman" w:hAnsi="Times New Roman"/>
                <w:b/>
                <w:bCs/>
                <w:sz w:val="26"/>
                <w:szCs w:val="26"/>
              </w:rPr>
            </w:pPr>
            <w:r w:rsidRPr="00967BBF">
              <w:rPr>
                <w:rFonts w:ascii="Times New Roman" w:hAnsi="Times New Roman"/>
                <w:b/>
                <w:bCs/>
                <w:sz w:val="26"/>
                <w:szCs w:val="26"/>
              </w:rPr>
              <w:t>42</w:t>
            </w:r>
          </w:p>
        </w:tc>
      </w:tr>
    </w:tbl>
    <w:p w:rsidR="00A2793F" w:rsidRDefault="00D13597"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 </w:t>
      </w:r>
      <w:r w:rsidR="00A2793F">
        <w:rPr>
          <w:rFonts w:ascii="Times New Roman" w:hAnsi="Times New Roman"/>
          <w:b/>
          <w:sz w:val="26"/>
          <w:szCs w:val="26"/>
          <w:lang w:val="pt-BR"/>
        </w:rPr>
        <w:t>5</w:t>
      </w:r>
      <w:r w:rsidR="00A2793F"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DE5" w:rsidRDefault="00A90DE5" w:rsidP="00F972C8">
      <w:r>
        <w:separator/>
      </w:r>
    </w:p>
  </w:endnote>
  <w:endnote w:type="continuationSeparator" w:id="0">
    <w:p w:rsidR="00A90DE5" w:rsidRDefault="00A90DE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DE5" w:rsidRDefault="00A90DE5" w:rsidP="00F972C8">
      <w:r>
        <w:separator/>
      </w:r>
    </w:p>
  </w:footnote>
  <w:footnote w:type="continuationSeparator" w:id="0">
    <w:p w:rsidR="00A90DE5" w:rsidRDefault="00A90DE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4233B"/>
    <w:rsid w:val="00353693"/>
    <w:rsid w:val="00353795"/>
    <w:rsid w:val="003700FE"/>
    <w:rsid w:val="00371F8C"/>
    <w:rsid w:val="00380580"/>
    <w:rsid w:val="00396E6D"/>
    <w:rsid w:val="0039763B"/>
    <w:rsid w:val="003A6FD9"/>
    <w:rsid w:val="00401B06"/>
    <w:rsid w:val="004306F6"/>
    <w:rsid w:val="004377CF"/>
    <w:rsid w:val="004435D2"/>
    <w:rsid w:val="004553C6"/>
    <w:rsid w:val="00471FCE"/>
    <w:rsid w:val="00476F87"/>
    <w:rsid w:val="0048520C"/>
    <w:rsid w:val="00492AD2"/>
    <w:rsid w:val="004A14E4"/>
    <w:rsid w:val="004B0FBA"/>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35965"/>
    <w:rsid w:val="00947653"/>
    <w:rsid w:val="00967BBF"/>
    <w:rsid w:val="00994438"/>
    <w:rsid w:val="009C7659"/>
    <w:rsid w:val="009D1669"/>
    <w:rsid w:val="00A16954"/>
    <w:rsid w:val="00A2793F"/>
    <w:rsid w:val="00A67340"/>
    <w:rsid w:val="00A757AF"/>
    <w:rsid w:val="00A90DE5"/>
    <w:rsid w:val="00A96B36"/>
    <w:rsid w:val="00AB176E"/>
    <w:rsid w:val="00AF0650"/>
    <w:rsid w:val="00AF0F47"/>
    <w:rsid w:val="00B077AB"/>
    <w:rsid w:val="00B07C2A"/>
    <w:rsid w:val="00B35786"/>
    <w:rsid w:val="00B4471D"/>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13597"/>
    <w:rsid w:val="00D2785E"/>
    <w:rsid w:val="00D36F49"/>
    <w:rsid w:val="00D5286B"/>
    <w:rsid w:val="00D6353D"/>
    <w:rsid w:val="00D74B82"/>
    <w:rsid w:val="00D7725C"/>
    <w:rsid w:val="00D8014D"/>
    <w:rsid w:val="00DB751A"/>
    <w:rsid w:val="00DC6B5E"/>
    <w:rsid w:val="00DD620E"/>
    <w:rsid w:val="00DE65A6"/>
    <w:rsid w:val="00DF34BB"/>
    <w:rsid w:val="00E36217"/>
    <w:rsid w:val="00E47DEE"/>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24509408">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34258190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41BA7-8CFF-4345-BFC1-3E9B62BC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6</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82</cp:revision>
  <cp:lastPrinted>2017-03-22T07:23:00Z</cp:lastPrinted>
  <dcterms:created xsi:type="dcterms:W3CDTF">2017-02-21T07:44:00Z</dcterms:created>
  <dcterms:modified xsi:type="dcterms:W3CDTF">2017-04-06T15:58:00Z</dcterms:modified>
</cp:coreProperties>
</file>